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  <w:b/>
          <w:sz w:val="28"/>
          <w:szCs w:val="28"/>
        </w:rPr>
      </w:pPr>
    </w:p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Hledám práci - inzerát</w:t>
      </w:r>
    </w:p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  <w:b/>
          <w:sz w:val="28"/>
          <w:szCs w:val="28"/>
        </w:rPr>
      </w:pPr>
    </w:p>
    <w:p w:rsidR="00681B08" w:rsidRPr="00681B08" w:rsidRDefault="00681B08" w:rsidP="00681B08">
      <w:pPr>
        <w:pStyle w:val="Zhlav"/>
        <w:tabs>
          <w:tab w:val="left" w:pos="1800"/>
        </w:tabs>
        <w:rPr>
          <w:rFonts w:ascii="Cambria" w:hAnsi="Cambria"/>
          <w:b/>
        </w:rPr>
      </w:pPr>
      <w:r w:rsidRPr="00681B08">
        <w:rPr>
          <w:rFonts w:ascii="Cambria" w:hAnsi="Cambria"/>
          <w:b/>
        </w:rPr>
        <w:t>Text pro žáky</w:t>
      </w:r>
    </w:p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</w:rPr>
      </w:pPr>
      <w:r>
        <w:rPr>
          <w:rFonts w:ascii="Cambria" w:hAnsi="Cambria"/>
        </w:rPr>
        <w:t xml:space="preserve">Zanedlouho opustíte školní lavice a zařadíte se do pracovního života. Mít dobrou práci chce každý dospělý člověk. Dobrá práce je ta, která vás bude bavit, kterou umíte vykonávat, a která vám zajistí také prostředky potřebné na živobytí. Každý člověk by měl usilovat o to, aby se uživil vlastní prací, a nespoléhal na zajištění od státu (sociální dávky). </w:t>
      </w:r>
    </w:p>
    <w:p w:rsidR="00681B08" w:rsidRDefault="00681B08" w:rsidP="00681B08">
      <w:pPr>
        <w:pStyle w:val="Zhlav"/>
        <w:tabs>
          <w:tab w:val="left" w:pos="1800"/>
        </w:tabs>
        <w:rPr>
          <w:rFonts w:ascii="Cambria" w:hAnsi="Cambria"/>
        </w:rPr>
      </w:pPr>
      <w:r>
        <w:rPr>
          <w:rFonts w:ascii="Cambria" w:hAnsi="Cambria"/>
        </w:rPr>
        <w:t xml:space="preserve">     Najít si vhodnou práci není jednoduché, proto si vyzkoušíte pomocí projektových úkolů, jak se to dělá. Určitě budete úspěšní při práci na zadaných úkolech a později při hledání práce. 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128905</wp:posOffset>
            </wp:positionV>
            <wp:extent cx="962025" cy="1276350"/>
            <wp:effectExtent l="19050" t="0" r="9525" b="0"/>
            <wp:wrapNone/>
            <wp:docPr id="8" name="obrázek 1" descr="VÃ½sledek obrÃ¡zku p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  <w:tab w:val="left" w:pos="2025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</w:p>
    <w:p w:rsidR="00681B08" w:rsidRDefault="00681B08" w:rsidP="00681B08">
      <w:pPr>
        <w:pStyle w:val="Zhlav"/>
        <w:tabs>
          <w:tab w:val="clear" w:pos="4536"/>
          <w:tab w:val="clear" w:pos="9072"/>
          <w:tab w:val="left" w:pos="2025"/>
        </w:tabs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</w:rPr>
      </w:pPr>
    </w:p>
    <w:p w:rsidR="00681B08" w:rsidRDefault="00681B08" w:rsidP="00681B08"/>
    <w:p w:rsidR="00681B08" w:rsidRDefault="00681B08" w:rsidP="00681B08"/>
    <w:p w:rsidR="00681B08" w:rsidRDefault="00681B08" w:rsidP="00681B08"/>
    <w:p w:rsidR="00681B08" w:rsidRDefault="00681B08" w:rsidP="00681B08"/>
    <w:p w:rsidR="00681B08" w:rsidRDefault="00681B08" w:rsidP="00681B08"/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Zkuste se zamyslet a jmenovat co nejvíce možností, které můžete využít při hledání zaměstnání – tzn., jak se dozvíte, že někde nabízejí práci, kterou byste mohli vykonávat.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Prostudujte internetové portály, které nabízejí práci. Napište, které portály jste našli. 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Zjistěte, které další potřebné informace zde můžete najít. Zapište, které informace byste využili při hledání zaměstnání. Uveďte, které portály tyto informace nabízejí. 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Najděte v tisku, na internetu, na vývěskách inzeráty nabízející práci. Vyberte si nabídky, které odpovídají vašim představám o budoucím povolání. Inzeráty si zapište, vytiskněte, popř. vystřihněte. Nezapomeňte si poznačit, odkud jste inzerát čerpali (zdroj). 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Projděte si znovu inzeráty, které jste našli. Srovnejte nabídky práce. Vyberte nejvhodnější nabídku, vytvořte a napište odpověď na vybraný inzerát.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Sestavte samostatně inzerát – hledám práci, ve kterém budete poptávat vámi požadované pracovní zařazení. </w:t>
      </w:r>
    </w:p>
    <w:p w:rsidR="00681B08" w:rsidRPr="006F6090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  <w:r w:rsidRPr="006F6090">
        <w:rPr>
          <w:rFonts w:ascii="Cambria" w:hAnsi="Cambria"/>
          <w:sz w:val="24"/>
          <w:szCs w:val="24"/>
        </w:rPr>
        <w:t>Výsledky své práce uspo</w:t>
      </w:r>
      <w:r>
        <w:rPr>
          <w:rFonts w:ascii="Cambria" w:hAnsi="Cambria"/>
          <w:sz w:val="24"/>
          <w:szCs w:val="24"/>
        </w:rPr>
        <w:t xml:space="preserve">řádejte a zapište do </w:t>
      </w:r>
      <w:r w:rsidRPr="006F6090">
        <w:rPr>
          <w:rFonts w:ascii="Cambria" w:hAnsi="Cambria"/>
          <w:sz w:val="24"/>
          <w:szCs w:val="24"/>
        </w:rPr>
        <w:t>pracovního listu.</w:t>
      </w: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</w:p>
    <w:p w:rsidR="00681B08" w:rsidRDefault="00681B08" w:rsidP="00681B08">
      <w:pPr>
        <w:pStyle w:val="Textvysvtlivek"/>
        <w:rPr>
          <w:rFonts w:ascii="Cambria" w:hAnsi="Cambria"/>
          <w:sz w:val="24"/>
          <w:szCs w:val="24"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center"/>
        <w:rPr>
          <w:rFonts w:ascii="Cambria" w:hAnsi="Cambria"/>
          <w:b/>
          <w:i/>
          <w:u w:val="single"/>
        </w:rPr>
      </w:pPr>
      <w:r w:rsidRPr="0050505F">
        <w:rPr>
          <w:rFonts w:ascii="Cambria" w:hAnsi="Cambria"/>
          <w:b/>
          <w:i/>
          <w:u w:val="single"/>
        </w:rPr>
        <w:lastRenderedPageBreak/>
        <w:t>Pracovní list pro žáky – hledám práci, inzerát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rPr>
          <w:rFonts w:ascii="Cambria" w:hAnsi="Cambria"/>
          <w:b/>
          <w:i/>
          <w:u w:val="single"/>
        </w:rPr>
      </w:pPr>
    </w:p>
    <w:p w:rsidR="00681B08" w:rsidRPr="005E40F9" w:rsidRDefault="00681B08" w:rsidP="00681B08">
      <w:pPr>
        <w:pStyle w:val="Zhlav"/>
        <w:tabs>
          <w:tab w:val="clear" w:pos="4536"/>
          <w:tab w:val="clear" w:pos="9072"/>
        </w:tabs>
        <w:rPr>
          <w:rFonts w:ascii="Cambria" w:hAnsi="Cambria"/>
          <w:b/>
          <w:i/>
        </w:rPr>
      </w:pPr>
      <w:r w:rsidRPr="005E40F9">
        <w:rPr>
          <w:rFonts w:ascii="Cambria" w:hAnsi="Cambria"/>
          <w:b/>
          <w:i/>
        </w:rPr>
        <w:t xml:space="preserve">Jméno, </w:t>
      </w:r>
      <w:proofErr w:type="gramStart"/>
      <w:r w:rsidRPr="005E40F9">
        <w:rPr>
          <w:rFonts w:ascii="Cambria" w:hAnsi="Cambria"/>
          <w:b/>
          <w:i/>
        </w:rPr>
        <w:t>příjmení</w:t>
      </w:r>
      <w:r>
        <w:rPr>
          <w:rFonts w:ascii="Cambria" w:hAnsi="Cambria"/>
          <w:b/>
          <w:i/>
        </w:rPr>
        <w:t xml:space="preserve"> :                                                                                             třída</w:t>
      </w:r>
      <w:proofErr w:type="gramEnd"/>
      <w:r>
        <w:rPr>
          <w:rFonts w:ascii="Cambria" w:hAnsi="Cambria"/>
          <w:b/>
          <w:i/>
        </w:rPr>
        <w:t>: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Pracujte podle zadání, jednotlivé úkoly číslujte</w:t>
      </w:r>
    </w:p>
    <w:p w:rsidR="00681B08" w:rsidRDefault="00681B08" w:rsidP="00681B08">
      <w:pPr>
        <w:pStyle w:val="Zhlav"/>
        <w:tabs>
          <w:tab w:val="clear" w:pos="4536"/>
          <w:tab w:val="clear" w:pos="9072"/>
        </w:tabs>
        <w:jc w:val="both"/>
        <w:rPr>
          <w:rFonts w:ascii="Cambria" w:hAnsi="Cambria"/>
          <w:b/>
          <w:i/>
        </w:rPr>
      </w:pPr>
    </w:p>
    <w:p w:rsidR="00681B08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Možnosti, jak hledat práci</w:t>
      </w:r>
    </w:p>
    <w:p w:rsidR="00681B08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Internetové portály nabízející práci</w:t>
      </w:r>
    </w:p>
    <w:p w:rsidR="00681B08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Další užitečné informace z uvedených portálů</w:t>
      </w:r>
    </w:p>
    <w:p w:rsidR="00681B08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Inzerát – nabídka práce – inzerát, který jste si vybrali jako nejvhodnější pro vás</w:t>
      </w:r>
    </w:p>
    <w:p w:rsidR="00681B08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Odpověď na inzerát – sestavte odpověď na vybraný inzerát</w:t>
      </w:r>
    </w:p>
    <w:p w:rsidR="00681B08" w:rsidRPr="00D91BC3" w:rsidRDefault="00681B08" w:rsidP="00681B08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Cambria" w:hAnsi="Cambria"/>
        </w:rPr>
      </w:pPr>
      <w:r>
        <w:rPr>
          <w:rFonts w:ascii="Cambria" w:hAnsi="Cambria"/>
        </w:rPr>
        <w:t>Inzerát – hledám práci – sestavte samostatně inzerát, ve kterém hledáte práci podle svých představ</w:t>
      </w:r>
    </w:p>
    <w:p w:rsidR="00681B08" w:rsidRPr="006F6090" w:rsidRDefault="00681B08" w:rsidP="00681B08">
      <w:pPr>
        <w:pStyle w:val="Textvysvtlivek"/>
        <w:rPr>
          <w:rFonts w:ascii="Cambria" w:hAnsi="Cambria"/>
          <w:b/>
          <w:i/>
          <w:sz w:val="24"/>
          <w:szCs w:val="24"/>
        </w:rPr>
      </w:pPr>
    </w:p>
    <w:p w:rsidR="00543170" w:rsidRDefault="00681B08"/>
    <w:sectPr w:rsidR="00543170" w:rsidSect="00E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C2E"/>
    <w:multiLevelType w:val="hybridMultilevel"/>
    <w:tmpl w:val="384AF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B08"/>
    <w:rsid w:val="00672321"/>
    <w:rsid w:val="00681B08"/>
    <w:rsid w:val="00E75BAB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81B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81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1B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1B0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1870</Characters>
  <Application>Microsoft Office Word</Application>
  <DocSecurity>0</DocSecurity>
  <Lines>15</Lines>
  <Paragraphs>4</Paragraphs>
  <ScaleCrop>false</ScaleCrop>
  <Company>HP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1</cp:revision>
  <dcterms:created xsi:type="dcterms:W3CDTF">2020-11-04T08:38:00Z</dcterms:created>
  <dcterms:modified xsi:type="dcterms:W3CDTF">2020-11-04T08:43:00Z</dcterms:modified>
</cp:coreProperties>
</file>