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F8" w:rsidRDefault="00D231F8" w:rsidP="00D231F8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sz w:val="38"/>
          <w:szCs w:val="38"/>
          <w:lang w:eastAsia="cs-CZ"/>
        </w:rPr>
      </w:pPr>
      <w:r>
        <w:rPr>
          <w:rFonts w:ascii="Arial" w:eastAsia="Times New Roman" w:hAnsi="Arial" w:cs="Arial"/>
          <w:sz w:val="38"/>
          <w:szCs w:val="38"/>
          <w:lang w:eastAsia="cs-CZ"/>
        </w:rPr>
        <w:t xml:space="preserve">Předložky s, se, z, </w:t>
      </w:r>
      <w:proofErr w:type="gramStart"/>
      <w:r>
        <w:rPr>
          <w:rFonts w:ascii="Arial" w:eastAsia="Times New Roman" w:hAnsi="Arial" w:cs="Arial"/>
          <w:sz w:val="38"/>
          <w:szCs w:val="38"/>
          <w:lang w:eastAsia="cs-CZ"/>
        </w:rPr>
        <w:t>ze</w:t>
      </w:r>
      <w:proofErr w:type="gramEnd"/>
    </w:p>
    <w:p w:rsidR="00D231F8" w:rsidRPr="00D231F8" w:rsidRDefault="00D231F8" w:rsidP="00D231F8">
      <w:pPr>
        <w:shd w:val="clear" w:color="auto" w:fill="FFFFFF"/>
        <w:spacing w:after="0" w:line="420" w:lineRule="atLeast"/>
        <w:textAlignment w:val="baseline"/>
        <w:outlineLvl w:val="1"/>
        <w:rPr>
          <w:rFonts w:ascii="Arial" w:eastAsia="Times New Roman" w:hAnsi="Arial" w:cs="Arial"/>
          <w:sz w:val="38"/>
          <w:szCs w:val="38"/>
          <w:lang w:eastAsia="cs-CZ"/>
        </w:rPr>
      </w:pPr>
    </w:p>
    <w:p w:rsidR="00D231F8" w:rsidRPr="00D231F8" w:rsidRDefault="00D231F8" w:rsidP="00D231F8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cs-CZ"/>
        </w:rPr>
      </w:pPr>
      <w:r w:rsidRPr="00D231F8">
        <w:rPr>
          <w:rFonts w:ascii="Arial" w:eastAsia="Times New Roman" w:hAnsi="Arial" w:cs="Arial"/>
          <w:sz w:val="27"/>
          <w:szCs w:val="27"/>
          <w:lang w:eastAsia="cs-CZ"/>
        </w:rPr>
        <w:t>Předložka</w:t>
      </w:r>
      <w:r w:rsidRPr="00D231F8">
        <w:rPr>
          <w:rFonts w:ascii="Arial" w:eastAsia="Times New Roman" w:hAnsi="Arial" w:cs="Arial"/>
          <w:b/>
          <w:bCs/>
          <w:sz w:val="27"/>
          <w:lang w:eastAsia="cs-CZ"/>
        </w:rPr>
        <w:t> z</w:t>
      </w:r>
      <w:r>
        <w:rPr>
          <w:rFonts w:ascii="Arial" w:eastAsia="Times New Roman" w:hAnsi="Arial" w:cs="Arial"/>
          <w:b/>
          <w:bCs/>
          <w:sz w:val="27"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b/>
          <w:bCs/>
          <w:sz w:val="27"/>
          <w:lang w:eastAsia="cs-CZ"/>
        </w:rPr>
        <w:t>ze</w:t>
      </w:r>
      <w:proofErr w:type="gramEnd"/>
      <w:r w:rsidRPr="00D231F8">
        <w:rPr>
          <w:rFonts w:ascii="Arial" w:eastAsia="Times New Roman" w:hAnsi="Arial" w:cs="Arial"/>
          <w:sz w:val="27"/>
          <w:szCs w:val="27"/>
          <w:lang w:eastAsia="cs-CZ"/>
        </w:rPr>
        <w:t> se pojí s </w:t>
      </w:r>
      <w:r w:rsidRPr="00D231F8">
        <w:rPr>
          <w:rFonts w:ascii="Arial" w:eastAsia="Times New Roman" w:hAnsi="Arial" w:cs="Arial"/>
          <w:b/>
          <w:bCs/>
          <w:sz w:val="27"/>
          <w:lang w:eastAsia="cs-CZ"/>
        </w:rPr>
        <w:t>2. pádem (z koho, z čeho)</w:t>
      </w:r>
    </w:p>
    <w:p w:rsidR="00D231F8" w:rsidRPr="00D231F8" w:rsidRDefault="00D231F8" w:rsidP="00D231F8">
      <w:pPr>
        <w:numPr>
          <w:ilvl w:val="0"/>
          <w:numId w:val="1"/>
        </w:num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cs-CZ"/>
        </w:rPr>
      </w:pPr>
      <w:r w:rsidRPr="00D231F8">
        <w:rPr>
          <w:rFonts w:ascii="Arial" w:eastAsia="Times New Roman" w:hAnsi="Arial" w:cs="Arial"/>
          <w:sz w:val="27"/>
          <w:szCs w:val="27"/>
          <w:lang w:eastAsia="cs-CZ"/>
        </w:rPr>
        <w:t>Předložka </w:t>
      </w:r>
      <w:r w:rsidRPr="00D231F8">
        <w:rPr>
          <w:rFonts w:ascii="Arial" w:eastAsia="Times New Roman" w:hAnsi="Arial" w:cs="Arial"/>
          <w:b/>
          <w:bCs/>
          <w:sz w:val="27"/>
          <w:lang w:eastAsia="cs-CZ"/>
        </w:rPr>
        <w:t>s</w:t>
      </w:r>
      <w:r>
        <w:rPr>
          <w:rFonts w:ascii="Arial" w:eastAsia="Times New Roman" w:hAnsi="Arial" w:cs="Arial"/>
          <w:b/>
          <w:bCs/>
          <w:sz w:val="27"/>
          <w:lang w:eastAsia="cs-CZ"/>
        </w:rPr>
        <w:t>,</w:t>
      </w:r>
      <w:r w:rsidRPr="00D231F8">
        <w:rPr>
          <w:rFonts w:ascii="Arial" w:eastAsia="Times New Roman" w:hAnsi="Arial" w:cs="Arial"/>
          <w:sz w:val="27"/>
          <w:szCs w:val="27"/>
          <w:lang w:eastAsia="cs-CZ"/>
        </w:rPr>
        <w:t> se pojí se </w:t>
      </w:r>
      <w:r w:rsidRPr="00D231F8">
        <w:rPr>
          <w:rFonts w:ascii="Arial" w:eastAsia="Times New Roman" w:hAnsi="Arial" w:cs="Arial"/>
          <w:b/>
          <w:bCs/>
          <w:sz w:val="27"/>
          <w:lang w:eastAsia="cs-CZ"/>
        </w:rPr>
        <w:t>7. pádem (s kým, s čím)</w:t>
      </w:r>
    </w:p>
    <w:p w:rsidR="00D231F8" w:rsidRPr="00D231F8" w:rsidRDefault="00D231F8" w:rsidP="00D231F8">
      <w:pPr>
        <w:shd w:val="clear" w:color="auto" w:fill="FFFFFF"/>
        <w:spacing w:after="0" w:line="390" w:lineRule="atLeast"/>
        <w:ind w:left="450"/>
        <w:textAlignment w:val="baseline"/>
        <w:rPr>
          <w:rFonts w:ascii="Arial" w:eastAsia="Times New Roman" w:hAnsi="Arial" w:cs="Arial"/>
          <w:sz w:val="27"/>
          <w:szCs w:val="27"/>
          <w:lang w:eastAsia="cs-CZ"/>
        </w:rPr>
      </w:pPr>
    </w:p>
    <w:p w:rsidR="00D231F8" w:rsidRPr="00D231F8" w:rsidRDefault="00D231F8" w:rsidP="00D231F8">
      <w:pPr>
        <w:pStyle w:val="Bezmezer"/>
        <w:rPr>
          <w:lang w:eastAsia="cs-CZ"/>
        </w:rPr>
      </w:pPr>
      <w:r>
        <w:rPr>
          <w:lang w:eastAsia="cs-CZ"/>
        </w:rPr>
        <w:t>z učení × s učením</w:t>
      </w:r>
    </w:p>
    <w:p w:rsidR="00D231F8" w:rsidRDefault="00D231F8" w:rsidP="00D231F8">
      <w:pPr>
        <w:pStyle w:val="Bezmezer"/>
        <w:rPr>
          <w:lang w:eastAsia="cs-CZ"/>
        </w:rPr>
      </w:pPr>
      <w:r>
        <w:rPr>
          <w:lang w:eastAsia="cs-CZ"/>
        </w:rPr>
        <w:t>z lásky × s láskou</w:t>
      </w:r>
    </w:p>
    <w:p w:rsidR="00543170" w:rsidRDefault="00D231F8" w:rsidP="00D231F8">
      <w:pPr>
        <w:pStyle w:val="Bezmezer"/>
      </w:pPr>
      <w:r w:rsidRPr="00D231F8">
        <w:t>ze dřeva x se dřevem</w:t>
      </w:r>
    </w:p>
    <w:p w:rsidR="00B96044" w:rsidRDefault="00B96044" w:rsidP="00D231F8">
      <w:pPr>
        <w:pStyle w:val="Bezmezer"/>
      </w:pPr>
    </w:p>
    <w:p w:rsidR="00B96044" w:rsidRDefault="00B96044" w:rsidP="00B96044">
      <w:pPr>
        <w:pStyle w:val="Normln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Něco navíc: </w:t>
      </w:r>
    </w:p>
    <w:p w:rsidR="00B96044" w:rsidRDefault="00B96044" w:rsidP="00B96044">
      <w:pPr>
        <w:pStyle w:val="Normln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knižních výrazech se vyskytuje se 4. pádem.</w:t>
      </w:r>
    </w:p>
    <w:p w:rsidR="00B96044" w:rsidRDefault="00B96044" w:rsidP="00B96044">
      <w:pPr>
        <w:pStyle w:val="priklady"/>
        <w:spacing w:before="0" w:beforeAutospacing="0" w:after="150" w:afterAutospacing="0"/>
        <w:ind w:left="1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kdo s koho</w:t>
      </w:r>
    </w:p>
    <w:p w:rsidR="00B96044" w:rsidRDefault="00B96044" w:rsidP="00B96044">
      <w:pPr>
        <w:pStyle w:val="Normln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Pokud je nutné rozlišit ve 2. pádu pohyb z povrchu pryč od pohybu zevnitř, použijeme s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B96044" w:rsidRDefault="00B96044" w:rsidP="00B96044">
      <w:pPr>
        <w:pStyle w:val="priklady"/>
        <w:spacing w:before="0" w:beforeAutospacing="0" w:after="150" w:afterAutospacing="0"/>
        <w:ind w:left="15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se stolu (z povrchu) x ze stolu (zevnitř)</w:t>
      </w:r>
    </w:p>
    <w:p w:rsidR="00B96044" w:rsidRDefault="00B96044" w:rsidP="00B96044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:rsidR="00B96044" w:rsidRPr="00B96044" w:rsidRDefault="00B96044" w:rsidP="00B96044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9604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Doplňte s, se, z, </w:t>
      </w:r>
      <w:proofErr w:type="gramStart"/>
      <w:r w:rsidRPr="00B9604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ze</w:t>
      </w:r>
      <w:proofErr w:type="gramEnd"/>
      <w:r w:rsidRPr="00B9604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</w:p>
    <w:p w:rsidR="00B96044" w:rsidRPr="00B96044" w:rsidRDefault="00B96044" w:rsidP="00B960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9604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96044" w:rsidRPr="00B96044" w:rsidRDefault="00B96044" w:rsidP="00B96044">
      <w:pPr>
        <w:spacing w:after="0" w:line="37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Otec pracuje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60.75pt;height:18pt" o:ole="">
            <v:imagedata r:id="rId5" o:title=""/>
          </v:shape>
          <w:control r:id="rId6" w:name="DefaultOcxName" w:shapeid="_x0000_i1054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těžebními stroji.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Petr Procházka je nejvyšším žákem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53" type="#_x0000_t75" style="width:60.75pt;height:18pt" o:ole="">
            <v:imagedata r:id="rId5" o:title=""/>
          </v:shape>
          <w:control r:id="rId7" w:name="DefaultOcxName1" w:shapeid="_x0000_i1053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celé školy.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Kdo mi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52" type="#_x0000_t75" style="width:60.75pt;height:18pt" o:ole="">
            <v:imagedata r:id="rId5" o:title=""/>
          </v:shape>
          <w:control r:id="rId8" w:name="DefaultOcxName2" w:shapeid="_x0000_i1052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tím pomůže?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Vezmi si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51" type="#_x0000_t75" style="width:60.75pt;height:18pt" o:ole="">
            <v:imagedata r:id="rId5" o:title=""/>
          </v:shape>
          <w:control r:id="rId9" w:name="DefaultOcxName3" w:shapeid="_x0000_i1051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něj příklad.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Zítra půjdu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50" type="#_x0000_t75" style="width:60.75pt;height:18pt" o:ole="">
            <v:imagedata r:id="rId5" o:title=""/>
          </v:shape>
          <w:control r:id="rId10" w:name="DefaultOcxName4" w:shapeid="_x0000_i1050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svým bratrem do kina.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Mám ráda výrobky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49" type="#_x0000_t75" style="width:60.75pt;height:18pt" o:ole="">
            <v:imagedata r:id="rId5" o:title=""/>
          </v:shape>
          <w:control r:id="rId11" w:name="DefaultOcxName5" w:shapeid="_x0000_i1049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dřeva.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Jedl jsem výbornou marmeládu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48" type="#_x0000_t75" style="width:60.75pt;height:18pt" o:ole="">
            <v:imagedata r:id="rId5" o:title=""/>
          </v:shape>
          <w:control r:id="rId12" w:name="DefaultOcxName6" w:shapeid="_x0000_i1048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černého rybízu.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Pomůžeš mi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47" type="#_x0000_t75" style="width:60.75pt;height:18pt" o:ole="">
            <v:imagedata r:id="rId5" o:title=""/>
          </v:shape>
          <w:control r:id="rId13" w:name="DefaultOcxName7" w:shapeid="_x0000_i1047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domácím úkolem?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Přeložím to jedině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46" type="#_x0000_t75" style="width:60.75pt;height:18pt" o:ole="">
            <v:imagedata r:id="rId5" o:title=""/>
          </v:shape>
          <w:control r:id="rId14" w:name="DefaultOcxName8" w:shapeid="_x0000_i1046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slovníkem.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Nevím, kdo </w: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object w:dxaOrig="225" w:dyaOrig="225">
          <v:shape id="_x0000_i1045" type="#_x0000_t75" style="width:60.75pt;height:18pt" o:ole="">
            <v:imagedata r:id="rId5" o:title=""/>
          </v:shape>
          <w:control r:id="rId15" w:name="DefaultOcxName9" w:shapeid="_x0000_i1045"/>
        </w:object>
      </w:r>
      <w:r w:rsidRPr="00B9604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nich to byl.</w:t>
      </w:r>
    </w:p>
    <w:p w:rsidR="00B96044" w:rsidRPr="00B96044" w:rsidRDefault="00B96044" w:rsidP="00B960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9604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B96044" w:rsidRDefault="00B96044" w:rsidP="00D231F8">
      <w:pPr>
        <w:pStyle w:val="Bezmezer"/>
      </w:pPr>
    </w:p>
    <w:p w:rsidR="00B96044" w:rsidRDefault="00B96044" w:rsidP="00D231F8">
      <w:pPr>
        <w:pStyle w:val="Bezmezer"/>
      </w:pPr>
    </w:p>
    <w:p w:rsidR="00B96044" w:rsidRDefault="00B96044" w:rsidP="00D231F8">
      <w:pPr>
        <w:pStyle w:val="Bezmezer"/>
      </w:pPr>
    </w:p>
    <w:p w:rsidR="00B96044" w:rsidRDefault="00B96044" w:rsidP="00B96044">
      <w:pPr>
        <w:pStyle w:val="Bezmezer"/>
      </w:pPr>
    </w:p>
    <w:p w:rsidR="00B96044" w:rsidRDefault="00B96044" w:rsidP="00B96044">
      <w:pPr>
        <w:pStyle w:val="Bezmezer"/>
      </w:pPr>
      <w:r>
        <w:t xml:space="preserve">Procvičovat můžete i zde:  </w:t>
      </w:r>
      <w:hyperlink r:id="rId16" w:history="1">
        <w:r w:rsidRPr="000A171F">
          <w:rPr>
            <w:rStyle w:val="Hypertextovodkaz"/>
          </w:rPr>
          <w:t>https://www.pravopisne.cz/2016/03/psani-predlozek-sz-pravokviz-15/</w:t>
        </w:r>
      </w:hyperlink>
    </w:p>
    <w:p w:rsidR="00B96044" w:rsidRPr="00D231F8" w:rsidRDefault="00B96044" w:rsidP="00D231F8">
      <w:pPr>
        <w:pStyle w:val="Bezmezer"/>
      </w:pPr>
    </w:p>
    <w:sectPr w:rsidR="00B96044" w:rsidRPr="00D231F8" w:rsidSect="00A9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5F3E"/>
    <w:multiLevelType w:val="multilevel"/>
    <w:tmpl w:val="3FA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1F8"/>
    <w:rsid w:val="00672321"/>
    <w:rsid w:val="00A94A66"/>
    <w:rsid w:val="00B96044"/>
    <w:rsid w:val="00D231F8"/>
    <w:rsid w:val="00F7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A66"/>
  </w:style>
  <w:style w:type="paragraph" w:styleId="Nadpis2">
    <w:name w:val="heading 2"/>
    <w:basedOn w:val="Normln"/>
    <w:link w:val="Nadpis2Char"/>
    <w:uiPriority w:val="9"/>
    <w:qFormat/>
    <w:rsid w:val="00D23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231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231F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2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231F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96044"/>
    <w:rPr>
      <w:color w:val="0000FF" w:themeColor="hyperlink"/>
      <w:u w:val="single"/>
    </w:rPr>
  </w:style>
  <w:style w:type="paragraph" w:customStyle="1" w:styleId="zadanicviceni">
    <w:name w:val="zadani_cviceni"/>
    <w:basedOn w:val="Normln"/>
    <w:rsid w:val="00B9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960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96044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960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96044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riklady">
    <w:name w:val="priklady"/>
    <w:basedOn w:val="Normln"/>
    <w:rsid w:val="00B9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399">
          <w:blockQuote w:val="1"/>
          <w:marLeft w:val="0"/>
          <w:marRight w:val="0"/>
          <w:marTop w:val="0"/>
          <w:marBottom w:val="225"/>
          <w:divBdr>
            <w:top w:val="none" w:sz="0" w:space="11" w:color="auto"/>
            <w:left w:val="single" w:sz="24" w:space="14" w:color="A0A0A0"/>
            <w:bottom w:val="none" w:sz="0" w:space="11" w:color="auto"/>
            <w:right w:val="none" w:sz="0" w:space="14" w:color="auto"/>
          </w:divBdr>
        </w:div>
      </w:divsChild>
    </w:div>
    <w:div w:id="1773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avopisne.cz/2016/03/psani-predlozek-sz-pravokviz-15/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vera.bartosova</dc:creator>
  <cp:lastModifiedBy>vera.bartosova</cp:lastModifiedBy>
  <cp:revision>1</cp:revision>
  <dcterms:created xsi:type="dcterms:W3CDTF">2020-11-03T22:02:00Z</dcterms:created>
  <dcterms:modified xsi:type="dcterms:W3CDTF">2020-11-03T22:17:00Z</dcterms:modified>
</cp:coreProperties>
</file>